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03C" w:rsidRPr="00333BE7" w:rsidRDefault="00333BE7" w:rsidP="00C3403C">
      <w:pPr>
        <w:pStyle w:val="a4"/>
        <w:jc w:val="right"/>
      </w:pPr>
      <w:r w:rsidRPr="00333BE7">
        <w:t>ИР30924</w:t>
      </w:r>
      <w:r w:rsidR="00360FA7">
        <w:t>6</w:t>
      </w:r>
    </w:p>
    <w:p w:rsidR="00333BE7" w:rsidRPr="00333BE7" w:rsidRDefault="00333BE7" w:rsidP="00C3403C">
      <w:pPr>
        <w:pStyle w:val="a4"/>
        <w:jc w:val="right"/>
      </w:pPr>
    </w:p>
    <w:p w:rsidR="00C57625" w:rsidRPr="00333BE7" w:rsidRDefault="00C3403C" w:rsidP="0079307E">
      <w:pPr>
        <w:pStyle w:val="a4"/>
        <w:jc w:val="right"/>
      </w:pPr>
      <w:r w:rsidRPr="00333BE7">
        <w:t xml:space="preserve"> (</w:t>
      </w:r>
      <w:r w:rsidR="00F2552F" w:rsidRPr="00333BE7">
        <w:t>208</w:t>
      </w:r>
      <w:r w:rsidR="00360FA7">
        <w:t>526</w:t>
      </w:r>
      <w:r w:rsidR="00050FF2" w:rsidRPr="00333BE7">
        <w:t>/</w:t>
      </w:r>
      <w:r w:rsidRPr="00333BE7">
        <w:t>850.2</w:t>
      </w:r>
      <w:r w:rsidR="00874E72" w:rsidRPr="00333BE7">
        <w:t>3</w:t>
      </w:r>
      <w:r w:rsidRPr="00333BE7">
        <w:t>.00</w:t>
      </w:r>
      <w:r w:rsidR="00874E72" w:rsidRPr="00333BE7">
        <w:t>0</w:t>
      </w:r>
      <w:r w:rsidR="00F2552F" w:rsidRPr="00333BE7">
        <w:t>2</w:t>
      </w:r>
      <w:r w:rsidR="00360FA7">
        <w:t>4</w:t>
      </w:r>
      <w:r w:rsidR="008F6A7F" w:rsidRPr="00333BE7">
        <w:t>)</w:t>
      </w:r>
    </w:p>
    <w:p w:rsidR="00333BE7" w:rsidRPr="00333BE7" w:rsidRDefault="00333BE7" w:rsidP="007547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BE7" w:rsidRPr="00333BE7" w:rsidRDefault="00333BE7" w:rsidP="007547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D50" w:rsidRPr="00333BE7" w:rsidRDefault="00C93D50" w:rsidP="007547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BE7">
        <w:rPr>
          <w:rFonts w:ascii="Times New Roman" w:hAnsi="Times New Roman" w:cs="Times New Roman"/>
          <w:b/>
          <w:sz w:val="24"/>
          <w:szCs w:val="24"/>
        </w:rPr>
        <w:t>Разъяснение положений</w:t>
      </w:r>
    </w:p>
    <w:p w:rsidR="00333BE7" w:rsidRPr="00333BE7" w:rsidRDefault="00333BE7" w:rsidP="00333BE7">
      <w:pPr>
        <w:pStyle w:val="a4"/>
        <w:jc w:val="center"/>
      </w:pPr>
      <w:r w:rsidRPr="00333BE7">
        <w:t>для способа закупки: Запрос предложений в электронной форме,</w:t>
      </w:r>
    </w:p>
    <w:p w:rsidR="00333BE7" w:rsidRPr="00333BE7" w:rsidRDefault="00333BE7" w:rsidP="00333BE7">
      <w:pPr>
        <w:pStyle w:val="a4"/>
        <w:jc w:val="center"/>
      </w:pPr>
      <w:r w:rsidRPr="00333BE7">
        <w:t xml:space="preserve">участниками которого являются только субъекты малого и среднего предпринимательства на право заключения договора на оказание услуг </w:t>
      </w:r>
    </w:p>
    <w:p w:rsidR="00C57625" w:rsidRPr="00333BE7" w:rsidRDefault="00333BE7" w:rsidP="00333BE7">
      <w:pPr>
        <w:pStyle w:val="a4"/>
        <w:jc w:val="center"/>
      </w:pPr>
      <w:r w:rsidRPr="00333BE7">
        <w:t xml:space="preserve">Лот 1: </w:t>
      </w:r>
      <w:r w:rsidRPr="00333BE7">
        <w:rPr>
          <w:color w:val="4F81BD" w:themeColor="accent1"/>
        </w:rPr>
        <w:t xml:space="preserve">Изготовление </w:t>
      </w:r>
      <w:r w:rsidR="00360FA7">
        <w:rPr>
          <w:color w:val="4F81BD" w:themeColor="accent1"/>
        </w:rPr>
        <w:t xml:space="preserve">имиджевой </w:t>
      </w:r>
      <w:r w:rsidRPr="00333BE7">
        <w:rPr>
          <w:color w:val="4F81BD" w:themeColor="accent1"/>
        </w:rPr>
        <w:t xml:space="preserve">продукции </w:t>
      </w:r>
      <w:r w:rsidRPr="00333BE7">
        <w:t>для нужд АО «Петербургская сбытовая компания»</w:t>
      </w:r>
    </w:p>
    <w:p w:rsidR="00C33F76" w:rsidRPr="00333BE7" w:rsidRDefault="00C33F76" w:rsidP="00970B8D">
      <w:pPr>
        <w:pStyle w:val="a4"/>
        <w:jc w:val="both"/>
      </w:pPr>
    </w:p>
    <w:p w:rsidR="00C33F76" w:rsidRPr="00333BE7" w:rsidRDefault="00C33F76" w:rsidP="00970B8D">
      <w:pPr>
        <w:pStyle w:val="a4"/>
        <w:jc w:val="both"/>
      </w:pPr>
    </w:p>
    <w:p w:rsidR="00C93D50" w:rsidRPr="00333BE7" w:rsidRDefault="00C93D50" w:rsidP="00333BE7">
      <w:pPr>
        <w:pStyle w:val="a4"/>
        <w:ind w:firstLine="708"/>
        <w:jc w:val="both"/>
      </w:pPr>
      <w:r w:rsidRPr="00333BE7">
        <w:t>На</w:t>
      </w:r>
      <w:r w:rsidR="0065660D" w:rsidRPr="00333BE7">
        <w:t xml:space="preserve"> </w:t>
      </w:r>
      <w:r w:rsidRPr="00333BE7">
        <w:t xml:space="preserve">запрос о разъяснении положений </w:t>
      </w:r>
      <w:r w:rsidR="006D36A4" w:rsidRPr="00333BE7">
        <w:t>з</w:t>
      </w:r>
      <w:r w:rsidR="00AD7CBF" w:rsidRPr="00333BE7">
        <w:t>акупочной д</w:t>
      </w:r>
      <w:r w:rsidRPr="00333BE7">
        <w:t>окументации</w:t>
      </w:r>
      <w:r w:rsidR="006F36F9" w:rsidRPr="00333BE7">
        <w:t xml:space="preserve"> </w:t>
      </w:r>
      <w:r w:rsidR="00333BE7" w:rsidRPr="00333BE7">
        <w:t xml:space="preserve">для способа закупки: Запрос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оказание услуг Лот 1: </w:t>
      </w:r>
      <w:r w:rsidR="00333BE7" w:rsidRPr="00333BE7">
        <w:rPr>
          <w:color w:val="4F81BD" w:themeColor="accent1"/>
        </w:rPr>
        <w:t xml:space="preserve">Изготовление </w:t>
      </w:r>
      <w:r w:rsidR="00360FA7">
        <w:rPr>
          <w:color w:val="4F81BD" w:themeColor="accent1"/>
        </w:rPr>
        <w:t xml:space="preserve">имиджевой продукции </w:t>
      </w:r>
      <w:r w:rsidR="00333BE7" w:rsidRPr="00333BE7">
        <w:t xml:space="preserve">для нужд АО «Петербургская сбытовая компания» </w:t>
      </w:r>
      <w:r w:rsidR="007D3605" w:rsidRPr="00333BE7">
        <w:t>(далее –</w:t>
      </w:r>
      <w:r w:rsidR="006F36F9" w:rsidRPr="00333BE7">
        <w:t xml:space="preserve"> </w:t>
      </w:r>
      <w:r w:rsidR="007D3605" w:rsidRPr="00333BE7">
        <w:t>Закупочная документация</w:t>
      </w:r>
      <w:r w:rsidR="00727094" w:rsidRPr="00333BE7">
        <w:t xml:space="preserve"> закупки</w:t>
      </w:r>
      <w:r w:rsidR="007D3605" w:rsidRPr="00333BE7">
        <w:t>)</w:t>
      </w:r>
      <w:r w:rsidRPr="00333BE7">
        <w:t>, поступивш</w:t>
      </w:r>
      <w:r w:rsidR="003E123D" w:rsidRPr="00333BE7">
        <w:t>и</w:t>
      </w:r>
      <w:r w:rsidR="00C57625" w:rsidRPr="00333BE7">
        <w:t>й</w:t>
      </w:r>
      <w:r w:rsidR="004E75FD" w:rsidRPr="00333BE7">
        <w:t xml:space="preserve"> </w:t>
      </w:r>
      <w:r w:rsidR="00333BE7" w:rsidRPr="00333BE7">
        <w:t>2</w:t>
      </w:r>
      <w:r w:rsidR="00D100FD">
        <w:t>5</w:t>
      </w:r>
      <w:r w:rsidR="00C3403C" w:rsidRPr="00333BE7">
        <w:t>.</w:t>
      </w:r>
      <w:r w:rsidR="00050FF2" w:rsidRPr="00333BE7">
        <w:t>0</w:t>
      </w:r>
      <w:r w:rsidR="00F2552F" w:rsidRPr="00333BE7">
        <w:t>9</w:t>
      </w:r>
      <w:r w:rsidR="004E75FD" w:rsidRPr="00333BE7">
        <w:t>.202</w:t>
      </w:r>
      <w:r w:rsidR="00874E72" w:rsidRPr="00333BE7">
        <w:t>3</w:t>
      </w:r>
      <w:r w:rsidR="0065660D" w:rsidRPr="00333BE7">
        <w:t>г.</w:t>
      </w:r>
      <w:r w:rsidR="00CB3AFD" w:rsidRPr="00333BE7">
        <w:t xml:space="preserve"> </w:t>
      </w:r>
      <w:r w:rsidR="001B39F4" w:rsidRPr="00333BE7">
        <w:t>через</w:t>
      </w:r>
      <w:r w:rsidR="00C57625" w:rsidRPr="00333BE7">
        <w:t xml:space="preserve"> </w:t>
      </w:r>
      <w:r w:rsidR="001B39F4" w:rsidRPr="00333BE7">
        <w:t xml:space="preserve">электронную торговую площадку </w:t>
      </w:r>
      <w:hyperlink r:id="rId6" w:history="1">
        <w:r w:rsidR="001B39F4" w:rsidRPr="00333BE7">
          <w:rPr>
            <w:rStyle w:val="ab"/>
            <w:color w:val="auto"/>
          </w:rPr>
          <w:t>www.tektorg.ru/interao</w:t>
        </w:r>
      </w:hyperlink>
      <w:r w:rsidRPr="00333BE7">
        <w:t xml:space="preserve">,  сообщаем ответ на вопрос: </w:t>
      </w:r>
    </w:p>
    <w:p w:rsidR="00884EA6" w:rsidRPr="00333BE7" w:rsidRDefault="00884EA6" w:rsidP="00D91D0E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21"/>
        <w:gridCol w:w="2943"/>
        <w:gridCol w:w="6091"/>
      </w:tblGrid>
      <w:tr w:rsidR="00F2552F" w:rsidRPr="00333BE7" w:rsidTr="00A23B2D">
        <w:tc>
          <w:tcPr>
            <w:tcW w:w="1021" w:type="dxa"/>
          </w:tcPr>
          <w:p w:rsidR="00F2552F" w:rsidRPr="00743082" w:rsidRDefault="00F2552F" w:rsidP="00D91D0E">
            <w:pPr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2943" w:type="dxa"/>
          </w:tcPr>
          <w:p w:rsidR="00F2552F" w:rsidRPr="00743082" w:rsidRDefault="00F2552F" w:rsidP="00D91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Содержание вопроса</w:t>
            </w:r>
          </w:p>
        </w:tc>
        <w:tc>
          <w:tcPr>
            <w:tcW w:w="6091" w:type="dxa"/>
          </w:tcPr>
          <w:p w:rsidR="00F2552F" w:rsidRPr="00743082" w:rsidRDefault="00F2552F" w:rsidP="00D91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</w:tr>
      <w:tr w:rsidR="00F2552F" w:rsidRPr="00333BE7" w:rsidTr="00A23B2D">
        <w:tc>
          <w:tcPr>
            <w:tcW w:w="1021" w:type="dxa"/>
          </w:tcPr>
          <w:p w:rsidR="00F2552F" w:rsidRPr="00743082" w:rsidRDefault="00F2552F" w:rsidP="00D91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2F1DF8" w:rsidRPr="002F1DF8" w:rsidRDefault="002F1DF8" w:rsidP="002F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DF8">
              <w:rPr>
                <w:rFonts w:ascii="Times New Roman" w:hAnsi="Times New Roman" w:cs="Times New Roman"/>
                <w:sz w:val="24"/>
                <w:szCs w:val="24"/>
              </w:rPr>
              <w:t>Добрый день, в документации не содержится файлов для заполнения:</w:t>
            </w:r>
          </w:p>
          <w:p w:rsidR="002F1DF8" w:rsidRPr="002F1DF8" w:rsidRDefault="002F1DF8" w:rsidP="002F1DF8">
            <w:pPr>
              <w:pStyle w:val="a9"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after="160" w:line="259" w:lineRule="auto"/>
            </w:pPr>
            <w:r w:rsidRPr="002F1DF8">
              <w:t>Спецификация (Коммерческое предложение на поставку товаров) (форма 3)</w:t>
            </w:r>
          </w:p>
          <w:p w:rsidR="002F1DF8" w:rsidRPr="002F1DF8" w:rsidRDefault="002F1DF8" w:rsidP="002F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DF8">
              <w:rPr>
                <w:rFonts w:ascii="Times New Roman" w:hAnsi="Times New Roman" w:cs="Times New Roman"/>
                <w:i/>
                <w:color w:val="548DD4" w:themeColor="text2" w:themeTint="99"/>
                <w:sz w:val="24"/>
                <w:szCs w:val="24"/>
              </w:rPr>
              <w:t xml:space="preserve">в указанном файле формата </w:t>
            </w:r>
            <w:r w:rsidRPr="002F1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Xlsx</w:t>
            </w:r>
            <w:r w:rsidRPr="002F1D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1DF8" w:rsidRPr="002F1DF8" w:rsidRDefault="002F1DF8" w:rsidP="002F1DF8">
            <w:pPr>
              <w:pStyle w:val="a9"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after="160" w:line="259" w:lineRule="auto"/>
            </w:pPr>
            <w:r w:rsidRPr="002F1DF8">
              <w:t xml:space="preserve">Спецификация (Техническая часть) </w:t>
            </w:r>
            <w:r w:rsidRPr="002F1DF8">
              <w:rPr>
                <w:i/>
                <w:color w:val="548DD4" w:themeColor="text2" w:themeTint="99"/>
              </w:rPr>
              <w:t xml:space="preserve">в указанном файле формата </w:t>
            </w:r>
            <w:r w:rsidRPr="002F1DF8">
              <w:rPr>
                <w:lang w:val="en-US"/>
              </w:rPr>
              <w:t>Xlsx</w:t>
            </w:r>
          </w:p>
          <w:p w:rsidR="00F2552F" w:rsidRPr="00743082" w:rsidRDefault="00F2552F" w:rsidP="002F1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</w:tcPr>
          <w:p w:rsidR="002F1DF8" w:rsidRPr="00A23B2D" w:rsidRDefault="002F1DF8" w:rsidP="002F1DF8">
            <w:pPr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23B2D">
              <w:rPr>
                <w:rFonts w:ascii="Times New Roman" w:hAnsi="Times New Roman" w:cs="Times New Roman"/>
                <w:sz w:val="24"/>
                <w:szCs w:val="24"/>
              </w:rPr>
              <w:t xml:space="preserve">Закупочная документация не содержит требования по заполнению форм, предусмотренных для проведения закупок </w:t>
            </w:r>
            <w:r w:rsidRPr="00A23B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МТР: </w:t>
            </w:r>
            <w:r w:rsidRPr="00A23B2D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Спецификация (Техническая часть) и Спецификация (Коммерческое предложение на поставку товаров).</w:t>
            </w:r>
          </w:p>
          <w:p w:rsidR="002F1DF8" w:rsidRPr="00A23B2D" w:rsidRDefault="002F1DF8" w:rsidP="002F1D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F1DF8" w:rsidRPr="00A23B2D" w:rsidRDefault="002F1DF8" w:rsidP="002F1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B2D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требованием п.6.3.1 Закупочной документации закупки Участник в составе заявки на участие в закупке должен представить документы:</w:t>
            </w:r>
          </w:p>
          <w:p w:rsidR="002F1DF8" w:rsidRPr="00A23B2D" w:rsidRDefault="002F1DF8" w:rsidP="002F1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B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23B2D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A23B2D">
              <w:rPr>
                <w:rFonts w:ascii="Times New Roman" w:hAnsi="Times New Roman" w:cs="Times New Roman"/>
                <w:sz w:val="24"/>
                <w:szCs w:val="24"/>
              </w:rPr>
              <w:t>. 11 «</w:t>
            </w:r>
            <w:r w:rsidRPr="00A23B2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Техническое предложение на выполнение работ/услуг». Форма документа установлена </w:t>
            </w:r>
            <w:proofErr w:type="gramStart"/>
            <w:r w:rsidRPr="00A23B2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 п.10.2.4.1</w:t>
            </w:r>
            <w:proofErr w:type="gramEnd"/>
            <w:r w:rsidRPr="00A23B2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«</w:t>
            </w:r>
            <w:r w:rsidRPr="00A23B2D">
              <w:rPr>
                <w:rFonts w:ascii="Times New Roman" w:hAnsi="Times New Roman" w:cs="Times New Roman"/>
                <w:sz w:val="24"/>
                <w:szCs w:val="24"/>
              </w:rPr>
              <w:t>Форма Технического предложения для выполнения работ/оказания услуг» (форма 2) и заполняется в соответствии с инструкцией по заполнению, содержащейся в п.10.2.5 Закупочной документации;</w:t>
            </w:r>
          </w:p>
          <w:p w:rsidR="002F1DF8" w:rsidRPr="00A23B2D" w:rsidRDefault="002F1DF8" w:rsidP="002F1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B2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п.п.12 Коммерческое предложение - Сводная таблица стоимости работ/услуг (для работ/услуг). Форма документа установлена </w:t>
            </w:r>
            <w:proofErr w:type="gramStart"/>
            <w:r w:rsidRPr="00A23B2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 п.10.5.1</w:t>
            </w:r>
            <w:proofErr w:type="gramEnd"/>
            <w:r w:rsidRPr="00A23B2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«</w:t>
            </w:r>
            <w:r w:rsidRPr="00A23B2D">
              <w:rPr>
                <w:rFonts w:ascii="Times New Roman" w:hAnsi="Times New Roman" w:cs="Times New Roman"/>
                <w:sz w:val="24"/>
                <w:szCs w:val="24"/>
              </w:rPr>
              <w:t>Форма сводной таблицы стоимости работ/услуг» (форма 4) и заполняется в соответствии с инструкцией по заполнению, содержащейся в п.10.5.1.1 – 10.5.1.6 Закупочной документации.</w:t>
            </w:r>
          </w:p>
          <w:p w:rsidR="00D100FD" w:rsidRPr="00743082" w:rsidRDefault="00D100FD" w:rsidP="002F1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2552F" w:rsidRPr="00333BE7" w:rsidRDefault="00F2552F" w:rsidP="00D91D0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5E2C" w:rsidRPr="00333BE7" w:rsidRDefault="004E75FD" w:rsidP="00005E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BE7">
        <w:rPr>
          <w:rFonts w:ascii="Times New Roman" w:hAnsi="Times New Roman" w:cs="Times New Roman"/>
          <w:sz w:val="24"/>
          <w:szCs w:val="24"/>
        </w:rPr>
        <w:t>Заместитель п</w:t>
      </w:r>
      <w:r w:rsidR="00980DE9" w:rsidRPr="00333BE7">
        <w:rPr>
          <w:rFonts w:ascii="Times New Roman" w:hAnsi="Times New Roman" w:cs="Times New Roman"/>
          <w:sz w:val="24"/>
          <w:szCs w:val="24"/>
        </w:rPr>
        <w:t>редседател</w:t>
      </w:r>
      <w:r w:rsidRPr="00333BE7">
        <w:rPr>
          <w:rFonts w:ascii="Times New Roman" w:hAnsi="Times New Roman" w:cs="Times New Roman"/>
          <w:sz w:val="24"/>
          <w:szCs w:val="24"/>
        </w:rPr>
        <w:t>я</w:t>
      </w:r>
      <w:r w:rsidR="00C93D50" w:rsidRPr="00333BE7">
        <w:rPr>
          <w:rFonts w:ascii="Times New Roman" w:hAnsi="Times New Roman" w:cs="Times New Roman"/>
          <w:sz w:val="24"/>
          <w:szCs w:val="24"/>
        </w:rPr>
        <w:t xml:space="preserve"> </w:t>
      </w:r>
      <w:r w:rsidR="00F949E2" w:rsidRPr="00333B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B77" w:rsidRPr="00333BE7" w:rsidRDefault="00C93D50" w:rsidP="00B25B6E">
      <w:pPr>
        <w:spacing w:after="0"/>
        <w:jc w:val="both"/>
        <w:rPr>
          <w:i/>
          <w:sz w:val="24"/>
          <w:szCs w:val="24"/>
        </w:rPr>
      </w:pPr>
      <w:r w:rsidRPr="00333BE7">
        <w:rPr>
          <w:rFonts w:ascii="Times New Roman" w:hAnsi="Times New Roman" w:cs="Times New Roman"/>
          <w:sz w:val="24"/>
          <w:szCs w:val="24"/>
        </w:rPr>
        <w:t>специальн</w:t>
      </w:r>
      <w:r w:rsidR="00824B4A" w:rsidRPr="00333BE7">
        <w:rPr>
          <w:rFonts w:ascii="Times New Roman" w:hAnsi="Times New Roman" w:cs="Times New Roman"/>
          <w:sz w:val="24"/>
          <w:szCs w:val="24"/>
        </w:rPr>
        <w:t>о созданной закупочной комиссии</w:t>
      </w:r>
      <w:r w:rsidR="00B25B6E" w:rsidRPr="00333BE7">
        <w:rPr>
          <w:rFonts w:ascii="Times New Roman" w:hAnsi="Times New Roman" w:cs="Times New Roman"/>
          <w:sz w:val="24"/>
          <w:szCs w:val="24"/>
        </w:rPr>
        <w:tab/>
      </w:r>
      <w:r w:rsidR="004E75FD" w:rsidRPr="00333BE7">
        <w:rPr>
          <w:rFonts w:ascii="Times New Roman" w:hAnsi="Times New Roman" w:cs="Times New Roman"/>
          <w:sz w:val="24"/>
          <w:szCs w:val="24"/>
        </w:rPr>
        <w:t>В.В. Пирогов</w:t>
      </w:r>
    </w:p>
    <w:p w:rsidR="00E17FB7" w:rsidRPr="00333BE7" w:rsidRDefault="00E17FB7">
      <w:pPr>
        <w:pStyle w:val="a4"/>
        <w:rPr>
          <w:i/>
        </w:rPr>
      </w:pPr>
    </w:p>
    <w:sectPr w:rsidR="00E17FB7" w:rsidRPr="00333BE7" w:rsidSect="00B10DBE">
      <w:pgSz w:w="11906" w:h="16838"/>
      <w:pgMar w:top="567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5366A08"/>
    <w:multiLevelType w:val="hybridMultilevel"/>
    <w:tmpl w:val="1C761D86"/>
    <w:lvl w:ilvl="0" w:tplc="E08E6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7225D6"/>
    <w:multiLevelType w:val="multilevel"/>
    <w:tmpl w:val="2F7ADB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9C2406C"/>
    <w:multiLevelType w:val="multilevel"/>
    <w:tmpl w:val="55F0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8B76E5"/>
    <w:multiLevelType w:val="hybridMultilevel"/>
    <w:tmpl w:val="C4A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26AC3"/>
    <w:multiLevelType w:val="hybridMultilevel"/>
    <w:tmpl w:val="783C0350"/>
    <w:lvl w:ilvl="0" w:tplc="7C0A2BA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59C7AAC"/>
    <w:multiLevelType w:val="hybridMultilevel"/>
    <w:tmpl w:val="74D811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CCB"/>
    <w:rsid w:val="00003792"/>
    <w:rsid w:val="00003B59"/>
    <w:rsid w:val="00005E2C"/>
    <w:rsid w:val="000141D7"/>
    <w:rsid w:val="000146BA"/>
    <w:rsid w:val="00033787"/>
    <w:rsid w:val="00035026"/>
    <w:rsid w:val="00050FF2"/>
    <w:rsid w:val="00052C03"/>
    <w:rsid w:val="000535B1"/>
    <w:rsid w:val="00054B25"/>
    <w:rsid w:val="00056B7D"/>
    <w:rsid w:val="000A139B"/>
    <w:rsid w:val="000A2598"/>
    <w:rsid w:val="000B6470"/>
    <w:rsid w:val="000F6D87"/>
    <w:rsid w:val="0010634E"/>
    <w:rsid w:val="0011289C"/>
    <w:rsid w:val="0011741F"/>
    <w:rsid w:val="00126654"/>
    <w:rsid w:val="001361A7"/>
    <w:rsid w:val="001374E1"/>
    <w:rsid w:val="001460A5"/>
    <w:rsid w:val="0015728E"/>
    <w:rsid w:val="00165C99"/>
    <w:rsid w:val="001818D2"/>
    <w:rsid w:val="0018655B"/>
    <w:rsid w:val="00190844"/>
    <w:rsid w:val="001B39F4"/>
    <w:rsid w:val="001E5BA0"/>
    <w:rsid w:val="001F01FA"/>
    <w:rsid w:val="001F2975"/>
    <w:rsid w:val="001F5A8D"/>
    <w:rsid w:val="002053B4"/>
    <w:rsid w:val="00217B16"/>
    <w:rsid w:val="00245CB2"/>
    <w:rsid w:val="00246E0E"/>
    <w:rsid w:val="00255F30"/>
    <w:rsid w:val="00264F9C"/>
    <w:rsid w:val="00267F87"/>
    <w:rsid w:val="0028617D"/>
    <w:rsid w:val="002923FE"/>
    <w:rsid w:val="00294A51"/>
    <w:rsid w:val="002A30D1"/>
    <w:rsid w:val="002A356E"/>
    <w:rsid w:val="002D6D59"/>
    <w:rsid w:val="002D7714"/>
    <w:rsid w:val="002F1DF8"/>
    <w:rsid w:val="002F61DD"/>
    <w:rsid w:val="002F787D"/>
    <w:rsid w:val="00307A55"/>
    <w:rsid w:val="003168F5"/>
    <w:rsid w:val="00316B48"/>
    <w:rsid w:val="00325761"/>
    <w:rsid w:val="0033106C"/>
    <w:rsid w:val="00333BE7"/>
    <w:rsid w:val="00360FA7"/>
    <w:rsid w:val="00393BAB"/>
    <w:rsid w:val="003A1810"/>
    <w:rsid w:val="003C2221"/>
    <w:rsid w:val="003E123D"/>
    <w:rsid w:val="00400A64"/>
    <w:rsid w:val="00404301"/>
    <w:rsid w:val="00426CE6"/>
    <w:rsid w:val="00456795"/>
    <w:rsid w:val="0048346F"/>
    <w:rsid w:val="004A005A"/>
    <w:rsid w:val="004A0DA8"/>
    <w:rsid w:val="004C1DD2"/>
    <w:rsid w:val="004E5579"/>
    <w:rsid w:val="004E6B61"/>
    <w:rsid w:val="004E75FD"/>
    <w:rsid w:val="004F1E64"/>
    <w:rsid w:val="004F372A"/>
    <w:rsid w:val="0051199F"/>
    <w:rsid w:val="005150D2"/>
    <w:rsid w:val="00524AD4"/>
    <w:rsid w:val="00533395"/>
    <w:rsid w:val="005464A9"/>
    <w:rsid w:val="005555AF"/>
    <w:rsid w:val="005572B4"/>
    <w:rsid w:val="005716B8"/>
    <w:rsid w:val="00590707"/>
    <w:rsid w:val="0059787D"/>
    <w:rsid w:val="005C3E15"/>
    <w:rsid w:val="005C54F4"/>
    <w:rsid w:val="005F14BC"/>
    <w:rsid w:val="00611764"/>
    <w:rsid w:val="0065660D"/>
    <w:rsid w:val="006614F5"/>
    <w:rsid w:val="00671816"/>
    <w:rsid w:val="006A13C8"/>
    <w:rsid w:val="006A4202"/>
    <w:rsid w:val="006A56CB"/>
    <w:rsid w:val="006D23FF"/>
    <w:rsid w:val="006D36A4"/>
    <w:rsid w:val="006D4439"/>
    <w:rsid w:val="006E7F17"/>
    <w:rsid w:val="006F353D"/>
    <w:rsid w:val="006F36F9"/>
    <w:rsid w:val="0070047E"/>
    <w:rsid w:val="007005C3"/>
    <w:rsid w:val="007006ED"/>
    <w:rsid w:val="00713C30"/>
    <w:rsid w:val="00713E12"/>
    <w:rsid w:val="00727094"/>
    <w:rsid w:val="0073338F"/>
    <w:rsid w:val="00740FA3"/>
    <w:rsid w:val="00743082"/>
    <w:rsid w:val="00746B46"/>
    <w:rsid w:val="00750F31"/>
    <w:rsid w:val="00753602"/>
    <w:rsid w:val="00754792"/>
    <w:rsid w:val="00774EE3"/>
    <w:rsid w:val="0079307E"/>
    <w:rsid w:val="007A27A0"/>
    <w:rsid w:val="007B1883"/>
    <w:rsid w:val="007D3605"/>
    <w:rsid w:val="007D3616"/>
    <w:rsid w:val="007E01C4"/>
    <w:rsid w:val="007E73B6"/>
    <w:rsid w:val="007F200B"/>
    <w:rsid w:val="007F276A"/>
    <w:rsid w:val="00812727"/>
    <w:rsid w:val="00824B4A"/>
    <w:rsid w:val="0082646A"/>
    <w:rsid w:val="008266D1"/>
    <w:rsid w:val="00832C65"/>
    <w:rsid w:val="00832E32"/>
    <w:rsid w:val="0085356F"/>
    <w:rsid w:val="00857394"/>
    <w:rsid w:val="0086202D"/>
    <w:rsid w:val="00863E84"/>
    <w:rsid w:val="008702A9"/>
    <w:rsid w:val="00874E72"/>
    <w:rsid w:val="00884EA6"/>
    <w:rsid w:val="008878E5"/>
    <w:rsid w:val="00887990"/>
    <w:rsid w:val="008B5954"/>
    <w:rsid w:val="008D1415"/>
    <w:rsid w:val="008F6A7F"/>
    <w:rsid w:val="009012D0"/>
    <w:rsid w:val="00903E7F"/>
    <w:rsid w:val="00915D8F"/>
    <w:rsid w:val="00916AC8"/>
    <w:rsid w:val="00924CCC"/>
    <w:rsid w:val="00932C02"/>
    <w:rsid w:val="00935FA0"/>
    <w:rsid w:val="00954CFD"/>
    <w:rsid w:val="009614BA"/>
    <w:rsid w:val="00961B81"/>
    <w:rsid w:val="00970B8D"/>
    <w:rsid w:val="00980DE9"/>
    <w:rsid w:val="00987F25"/>
    <w:rsid w:val="009C557B"/>
    <w:rsid w:val="009D29B9"/>
    <w:rsid w:val="009D3EE5"/>
    <w:rsid w:val="009D6C28"/>
    <w:rsid w:val="009F5589"/>
    <w:rsid w:val="00A0021F"/>
    <w:rsid w:val="00A011E0"/>
    <w:rsid w:val="00A149FA"/>
    <w:rsid w:val="00A23B2D"/>
    <w:rsid w:val="00A43442"/>
    <w:rsid w:val="00A4565C"/>
    <w:rsid w:val="00A54E86"/>
    <w:rsid w:val="00A556E8"/>
    <w:rsid w:val="00A55B13"/>
    <w:rsid w:val="00A60F58"/>
    <w:rsid w:val="00A76243"/>
    <w:rsid w:val="00A76EDD"/>
    <w:rsid w:val="00AB1035"/>
    <w:rsid w:val="00AB5979"/>
    <w:rsid w:val="00AC0203"/>
    <w:rsid w:val="00AD7CBF"/>
    <w:rsid w:val="00AE16D2"/>
    <w:rsid w:val="00AE299F"/>
    <w:rsid w:val="00AE5280"/>
    <w:rsid w:val="00B054E4"/>
    <w:rsid w:val="00B06476"/>
    <w:rsid w:val="00B0667C"/>
    <w:rsid w:val="00B10DBE"/>
    <w:rsid w:val="00B12385"/>
    <w:rsid w:val="00B20CD8"/>
    <w:rsid w:val="00B25B6E"/>
    <w:rsid w:val="00B26D1F"/>
    <w:rsid w:val="00B464E7"/>
    <w:rsid w:val="00B55BC0"/>
    <w:rsid w:val="00B6536C"/>
    <w:rsid w:val="00B65D27"/>
    <w:rsid w:val="00B67D7B"/>
    <w:rsid w:val="00B719E5"/>
    <w:rsid w:val="00B71FFC"/>
    <w:rsid w:val="00B76F25"/>
    <w:rsid w:val="00B90E59"/>
    <w:rsid w:val="00B91A15"/>
    <w:rsid w:val="00BA5517"/>
    <w:rsid w:val="00BA73CA"/>
    <w:rsid w:val="00BA7CCB"/>
    <w:rsid w:val="00BB42DF"/>
    <w:rsid w:val="00BB7FD6"/>
    <w:rsid w:val="00BC21EB"/>
    <w:rsid w:val="00BC6094"/>
    <w:rsid w:val="00BD1EEF"/>
    <w:rsid w:val="00BE621F"/>
    <w:rsid w:val="00BE626E"/>
    <w:rsid w:val="00C10A35"/>
    <w:rsid w:val="00C10FBC"/>
    <w:rsid w:val="00C11553"/>
    <w:rsid w:val="00C26BD5"/>
    <w:rsid w:val="00C33F76"/>
    <w:rsid w:val="00C3403C"/>
    <w:rsid w:val="00C45C24"/>
    <w:rsid w:val="00C57625"/>
    <w:rsid w:val="00C823F5"/>
    <w:rsid w:val="00C92402"/>
    <w:rsid w:val="00C93D50"/>
    <w:rsid w:val="00CA1BCF"/>
    <w:rsid w:val="00CA224F"/>
    <w:rsid w:val="00CB3AFD"/>
    <w:rsid w:val="00CD31FC"/>
    <w:rsid w:val="00CD7586"/>
    <w:rsid w:val="00CF5213"/>
    <w:rsid w:val="00CF575B"/>
    <w:rsid w:val="00D03EC7"/>
    <w:rsid w:val="00D05E7F"/>
    <w:rsid w:val="00D100FD"/>
    <w:rsid w:val="00D27600"/>
    <w:rsid w:val="00D348C8"/>
    <w:rsid w:val="00D353E9"/>
    <w:rsid w:val="00D45C7F"/>
    <w:rsid w:val="00D53441"/>
    <w:rsid w:val="00D65352"/>
    <w:rsid w:val="00D74631"/>
    <w:rsid w:val="00D74EFE"/>
    <w:rsid w:val="00D91D0E"/>
    <w:rsid w:val="00D975C3"/>
    <w:rsid w:val="00DA110E"/>
    <w:rsid w:val="00DA2E9C"/>
    <w:rsid w:val="00DA677D"/>
    <w:rsid w:val="00DB1CE4"/>
    <w:rsid w:val="00DD34FA"/>
    <w:rsid w:val="00DE732D"/>
    <w:rsid w:val="00DF0A7F"/>
    <w:rsid w:val="00DF2F9D"/>
    <w:rsid w:val="00E01207"/>
    <w:rsid w:val="00E14D72"/>
    <w:rsid w:val="00E17FB7"/>
    <w:rsid w:val="00E22AEE"/>
    <w:rsid w:val="00E33F24"/>
    <w:rsid w:val="00E41C07"/>
    <w:rsid w:val="00E450AF"/>
    <w:rsid w:val="00E53426"/>
    <w:rsid w:val="00E64433"/>
    <w:rsid w:val="00E6774B"/>
    <w:rsid w:val="00E67E43"/>
    <w:rsid w:val="00E8044F"/>
    <w:rsid w:val="00E822C6"/>
    <w:rsid w:val="00E85A89"/>
    <w:rsid w:val="00EA66AA"/>
    <w:rsid w:val="00EB384B"/>
    <w:rsid w:val="00ED11D0"/>
    <w:rsid w:val="00EF5E46"/>
    <w:rsid w:val="00EF7BF3"/>
    <w:rsid w:val="00F2552F"/>
    <w:rsid w:val="00F270FC"/>
    <w:rsid w:val="00F55EAF"/>
    <w:rsid w:val="00F57617"/>
    <w:rsid w:val="00F90B15"/>
    <w:rsid w:val="00F949E2"/>
    <w:rsid w:val="00F956B6"/>
    <w:rsid w:val="00FB7BB3"/>
    <w:rsid w:val="00FC189E"/>
    <w:rsid w:val="00FC434D"/>
    <w:rsid w:val="00FD1B77"/>
    <w:rsid w:val="00FE3AFE"/>
    <w:rsid w:val="00FE543B"/>
    <w:rsid w:val="00FE6C59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D99F8"/>
  <w15:docId w15:val="{29711344-A095-44D9-9147-1C409350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2">
    <w:name w:val="heading 2"/>
    <w:basedOn w:val="a0"/>
    <w:link w:val="20"/>
    <w:uiPriority w:val="9"/>
    <w:unhideWhenUsed/>
    <w:qFormat/>
    <w:rsid w:val="003E123D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C93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6F3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F353D"/>
    <w:rPr>
      <w:rFonts w:ascii="Tahoma" w:hAnsi="Tahoma" w:cs="Tahoma"/>
      <w:sz w:val="16"/>
      <w:szCs w:val="16"/>
    </w:rPr>
  </w:style>
  <w:style w:type="paragraph" w:styleId="a7">
    <w:name w:val="Plain Text"/>
    <w:basedOn w:val="a0"/>
    <w:link w:val="a8"/>
    <w:uiPriority w:val="99"/>
    <w:unhideWhenUsed/>
    <w:rsid w:val="00D975C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8">
    <w:name w:val="Текст Знак"/>
    <w:basedOn w:val="a1"/>
    <w:link w:val="a7"/>
    <w:uiPriority w:val="99"/>
    <w:rsid w:val="00D975C3"/>
    <w:rPr>
      <w:rFonts w:ascii="Calibri" w:hAnsi="Calibri" w:cs="Consolas"/>
      <w:szCs w:val="21"/>
    </w:rPr>
  </w:style>
  <w:style w:type="character" w:customStyle="1" w:styleId="20">
    <w:name w:val="Заголовок 2 Знак"/>
    <w:basedOn w:val="a1"/>
    <w:link w:val="2"/>
    <w:uiPriority w:val="9"/>
    <w:rsid w:val="003E123D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a9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a"/>
    <w:uiPriority w:val="34"/>
    <w:qFormat/>
    <w:rsid w:val="00B76F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9"/>
    <w:uiPriority w:val="34"/>
    <w:qFormat/>
    <w:rsid w:val="00B76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1"/>
    <w:uiPriority w:val="99"/>
    <w:unhideWhenUsed/>
    <w:rsid w:val="001B39F4"/>
    <w:rPr>
      <w:color w:val="0000FF" w:themeColor="hyperlink"/>
      <w:u w:val="single"/>
    </w:rPr>
  </w:style>
  <w:style w:type="paragraph" w:styleId="ac">
    <w:name w:val="Normal (Web)"/>
    <w:basedOn w:val="a0"/>
    <w:uiPriority w:val="99"/>
    <w:unhideWhenUsed/>
    <w:rsid w:val="00AB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rsid w:val="00AB1035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d">
    <w:name w:val="Table Grid"/>
    <w:basedOn w:val="a2"/>
    <w:uiPriority w:val="59"/>
    <w:rsid w:val="00F25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ktorg.ru/intera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E70B8-E38E-4FD3-BE18-E6066971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Наталья Владиславовна</dc:creator>
  <cp:lastModifiedBy>Черникова Наталья Владиславовна</cp:lastModifiedBy>
  <cp:revision>3</cp:revision>
  <cp:lastPrinted>2020-03-27T18:11:00Z</cp:lastPrinted>
  <dcterms:created xsi:type="dcterms:W3CDTF">2023-09-27T07:54:00Z</dcterms:created>
  <dcterms:modified xsi:type="dcterms:W3CDTF">2023-09-27T07:56:00Z</dcterms:modified>
</cp:coreProperties>
</file>